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0E" w:rsidRDefault="00DA660E" w:rsidP="00DA660E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 w:rsidRPr="00AC04DE">
        <w:rPr>
          <w:rFonts w:ascii="Times New Roman" w:hAnsi="Times New Roman" w:cs="Times New Roman"/>
        </w:rPr>
        <w:t>I</w:t>
      </w:r>
      <w:bookmarkStart w:id="0" w:name="_GoBack"/>
      <w:bookmarkEnd w:id="0"/>
      <w:r w:rsidRPr="00AC04DE">
        <w:rPr>
          <w:rFonts w:ascii="Times New Roman" w:hAnsi="Times New Roman" w:cs="Times New Roman"/>
        </w:rPr>
        <w:t>ktatószám:</w:t>
      </w:r>
    </w:p>
    <w:p w:rsidR="00DA660E" w:rsidRPr="00AC04DE" w:rsidRDefault="00DA660E" w:rsidP="00DA660E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:rsidR="00DA660E" w:rsidRPr="004017D3" w:rsidRDefault="00DA660E" w:rsidP="00DA6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7D3">
        <w:rPr>
          <w:rFonts w:ascii="Times New Roman" w:hAnsi="Times New Roman" w:cs="Times New Roman"/>
          <w:b/>
          <w:bCs/>
          <w:sz w:val="24"/>
          <w:szCs w:val="24"/>
        </w:rPr>
        <w:t>Kinevezési ok</w:t>
      </w:r>
      <w:r>
        <w:rPr>
          <w:rFonts w:ascii="Times New Roman" w:hAnsi="Times New Roman" w:cs="Times New Roman"/>
          <w:b/>
          <w:bCs/>
          <w:sz w:val="24"/>
          <w:szCs w:val="24"/>
        </w:rPr>
        <w:t>irat</w:t>
      </w:r>
    </w:p>
    <w:p w:rsidR="00DA660E" w:rsidRPr="00EE23FB" w:rsidRDefault="00DA660E" w:rsidP="00DA66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u-HU"/>
        </w:rPr>
      </w:pPr>
      <w:r w:rsidRPr="00EE23FB">
        <w:rPr>
          <w:rFonts w:ascii="Times New Roman" w:eastAsia="Times New Roman" w:hAnsi="Times New Roman" w:cs="Times New Roman"/>
          <w:bCs/>
          <w:lang w:eastAsia="hu-HU"/>
        </w:rPr>
        <w:t xml:space="preserve">(pedagógus és pedagógus végzettséggel rendelkező nevelő-oktató munkát közvetlenül segítő </w:t>
      </w:r>
      <w:r w:rsidRPr="00EE23FB">
        <w:rPr>
          <w:rFonts w:ascii="Times New Roman" w:eastAsia="Times New Roman" w:hAnsi="Times New Roman" w:cs="Times New Roman"/>
          <w:lang w:eastAsia="hu-HU"/>
        </w:rPr>
        <w:t>köznevelési foglalkoztatotti jogviszonyban álló</w:t>
      </w:r>
      <w:r w:rsidRPr="00EE23FB">
        <w:rPr>
          <w:rFonts w:ascii="Times New Roman" w:eastAsia="Times New Roman" w:hAnsi="Times New Roman" w:cs="Times New Roman"/>
          <w:bCs/>
          <w:lang w:eastAsia="hu-HU"/>
        </w:rPr>
        <w:t xml:space="preserve"> részére)</w:t>
      </w:r>
    </w:p>
    <w:p w:rsidR="00DA660E" w:rsidRPr="00CA636F" w:rsidRDefault="00DA660E" w:rsidP="00DA6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60E" w:rsidRPr="00CA636F" w:rsidRDefault="00DA660E" w:rsidP="00DA6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60E" w:rsidRPr="00FA1B2B" w:rsidRDefault="00DA660E" w:rsidP="00DA6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pont: </w:t>
      </w:r>
      <w:r w:rsidRPr="00FA1B2B">
        <w:rPr>
          <w:rFonts w:ascii="Times New Roman" w:hAnsi="Times New Roman" w:cs="Times New Roman"/>
          <w:b/>
          <w:sz w:val="24"/>
          <w:szCs w:val="24"/>
        </w:rPr>
        <w:t>A munkáltató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A660E" w:rsidTr="005D6857">
        <w:tc>
          <w:tcPr>
            <w:tcW w:w="2122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534EDD">
              <w:rPr>
                <w:rFonts w:ascii="Times New Roman" w:hAnsi="Times New Roman" w:cs="Times New Roman"/>
              </w:rPr>
              <w:t>Megnevezése:</w:t>
            </w:r>
          </w:p>
        </w:tc>
        <w:tc>
          <w:tcPr>
            <w:tcW w:w="6940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2122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534EDD">
              <w:rPr>
                <w:rFonts w:ascii="Times New Roman" w:hAnsi="Times New Roman" w:cs="Times New Roman"/>
              </w:rPr>
              <w:t>Székhelye:</w:t>
            </w:r>
          </w:p>
        </w:tc>
        <w:tc>
          <w:tcPr>
            <w:tcW w:w="6940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2122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534EDD">
              <w:rPr>
                <w:rFonts w:ascii="Times New Roman" w:hAnsi="Times New Roman" w:cs="Times New Roman"/>
              </w:rPr>
              <w:t>OM-azonosítója:</w:t>
            </w:r>
          </w:p>
        </w:tc>
        <w:tc>
          <w:tcPr>
            <w:tcW w:w="6940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2122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534EDD">
              <w:rPr>
                <w:rFonts w:ascii="Times New Roman" w:hAnsi="Times New Roman" w:cs="Times New Roman"/>
              </w:rPr>
              <w:t>Adószám</w:t>
            </w:r>
            <w:r>
              <w:rPr>
                <w:rFonts w:ascii="Times New Roman" w:hAnsi="Times New Roman" w:cs="Times New Roman"/>
              </w:rPr>
              <w:t>a:</w:t>
            </w:r>
          </w:p>
        </w:tc>
        <w:tc>
          <w:tcPr>
            <w:tcW w:w="6940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2122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534EDD">
              <w:rPr>
                <w:rFonts w:ascii="Times New Roman" w:hAnsi="Times New Roman" w:cs="Times New Roman"/>
              </w:rPr>
              <w:t>Képviselője:</w:t>
            </w:r>
          </w:p>
        </w:tc>
        <w:tc>
          <w:tcPr>
            <w:tcW w:w="6940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660E" w:rsidRPr="00457EC2" w:rsidRDefault="00DA660E" w:rsidP="00DA660E">
      <w:pPr>
        <w:spacing w:after="0" w:line="240" w:lineRule="auto"/>
        <w:jc w:val="both"/>
        <w:rPr>
          <w:rFonts w:ascii="Times New Roman" w:hAnsi="Times New Roman" w:cs="Times New Roman"/>
          <w:sz w:val="8"/>
          <w:szCs w:val="12"/>
        </w:rPr>
      </w:pPr>
    </w:p>
    <w:p w:rsidR="00DA660E" w:rsidRPr="002D60B1" w:rsidRDefault="00DA660E" w:rsidP="00DA66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pont: </w:t>
      </w:r>
      <w:r w:rsidRPr="00FA1B2B">
        <w:rPr>
          <w:rFonts w:ascii="Times New Roman" w:hAnsi="Times New Roman" w:cs="Times New Roman"/>
          <w:b/>
          <w:sz w:val="24"/>
          <w:szCs w:val="24"/>
        </w:rPr>
        <w:t>A köznevelési foglalkoztatotti jogviszonyban álló személy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0B1">
        <w:rPr>
          <w:rFonts w:ascii="Times New Roman" w:hAnsi="Times New Roman" w:cs="Times New Roman"/>
          <w:i/>
          <w:sz w:val="24"/>
          <w:szCs w:val="24"/>
        </w:rPr>
        <w:t>(továbbiakban foglakoztatott)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A660E" w:rsidTr="005D6857">
        <w:tc>
          <w:tcPr>
            <w:tcW w:w="3823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534EDD">
              <w:rPr>
                <w:rFonts w:ascii="Times New Roman" w:hAnsi="Times New Roman" w:cs="Times New Roman"/>
              </w:rPr>
              <w:t>Családi és utóneve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39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3823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534EDD">
              <w:rPr>
                <w:rFonts w:ascii="Times New Roman" w:hAnsi="Times New Roman" w:cs="Times New Roman"/>
              </w:rPr>
              <w:t>Születési családi neve és utóneve:</w:t>
            </w:r>
          </w:p>
        </w:tc>
        <w:tc>
          <w:tcPr>
            <w:tcW w:w="5239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3823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534EDD">
              <w:rPr>
                <w:rFonts w:ascii="Times New Roman" w:hAnsi="Times New Roman" w:cs="Times New Roman"/>
              </w:rPr>
              <w:t xml:space="preserve">Születési </w:t>
            </w:r>
            <w:r>
              <w:rPr>
                <w:rFonts w:ascii="Times New Roman" w:hAnsi="Times New Roman" w:cs="Times New Roman"/>
              </w:rPr>
              <w:t xml:space="preserve">helye és </w:t>
            </w:r>
            <w:r w:rsidRPr="00534EDD">
              <w:rPr>
                <w:rFonts w:ascii="Times New Roman" w:hAnsi="Times New Roman" w:cs="Times New Roman"/>
              </w:rPr>
              <w:t>ideje:</w:t>
            </w:r>
          </w:p>
        </w:tc>
        <w:tc>
          <w:tcPr>
            <w:tcW w:w="5239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3823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534EDD">
              <w:rPr>
                <w:rFonts w:ascii="Times New Roman" w:hAnsi="Times New Roman" w:cs="Times New Roman"/>
              </w:rPr>
              <w:t>Anyja születési családi és utóneve:</w:t>
            </w:r>
          </w:p>
        </w:tc>
        <w:tc>
          <w:tcPr>
            <w:tcW w:w="5239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3823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534EDD">
              <w:rPr>
                <w:rFonts w:ascii="Times New Roman" w:hAnsi="Times New Roman" w:cs="Times New Roman"/>
              </w:rPr>
              <w:t>Állandó lakcíme:</w:t>
            </w:r>
            <w:r w:rsidRPr="00534EDD">
              <w:rPr>
                <w:rStyle w:val="Lbjegyzet-hivatkozs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39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3823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534EDD">
              <w:rPr>
                <w:rFonts w:ascii="Times New Roman" w:hAnsi="Times New Roman" w:cs="Times New Roman"/>
              </w:rPr>
              <w:t>Tartózkodási címe:</w:t>
            </w:r>
          </w:p>
        </w:tc>
        <w:tc>
          <w:tcPr>
            <w:tcW w:w="5239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3823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534EDD">
              <w:rPr>
                <w:rFonts w:ascii="Times New Roman" w:hAnsi="Times New Roman" w:cs="Times New Roman"/>
              </w:rPr>
              <w:t>Adóazonosító jele:</w:t>
            </w:r>
          </w:p>
        </w:tc>
        <w:tc>
          <w:tcPr>
            <w:tcW w:w="5239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3823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34EDD">
              <w:rPr>
                <w:rFonts w:ascii="Times New Roman" w:eastAsia="Times New Roman" w:hAnsi="Times New Roman" w:cs="Times New Roman"/>
                <w:lang w:eastAsia="hu-HU"/>
              </w:rPr>
              <w:t>Társadalombiztosítási azonosító jele:</w:t>
            </w:r>
          </w:p>
        </w:tc>
        <w:tc>
          <w:tcPr>
            <w:tcW w:w="5239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3823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34EDD">
              <w:rPr>
                <w:rFonts w:ascii="Times New Roman" w:eastAsia="Times New Roman" w:hAnsi="Times New Roman" w:cs="Times New Roman"/>
                <w:lang w:eastAsia="hu-HU"/>
              </w:rPr>
              <w:t>Oktatási azonosító száma:</w:t>
            </w:r>
          </w:p>
        </w:tc>
        <w:tc>
          <w:tcPr>
            <w:tcW w:w="5239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3823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534EDD">
              <w:rPr>
                <w:rFonts w:ascii="Times New Roman" w:hAnsi="Times New Roman" w:cs="Times New Roman"/>
              </w:rPr>
              <w:t>Fizetési számlaszáma:</w:t>
            </w:r>
          </w:p>
        </w:tc>
        <w:tc>
          <w:tcPr>
            <w:tcW w:w="5239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660E" w:rsidRPr="00457EC2" w:rsidRDefault="00DA660E" w:rsidP="00DA660E">
      <w:pPr>
        <w:spacing w:after="0" w:line="240" w:lineRule="auto"/>
        <w:jc w:val="both"/>
        <w:rPr>
          <w:rFonts w:ascii="Times New Roman" w:hAnsi="Times New Roman" w:cs="Times New Roman"/>
          <w:sz w:val="8"/>
          <w:szCs w:val="12"/>
        </w:rPr>
      </w:pPr>
    </w:p>
    <w:p w:rsidR="00DA660E" w:rsidRPr="00145904" w:rsidRDefault="00DA660E" w:rsidP="00DA6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E98">
        <w:rPr>
          <w:rFonts w:ascii="Times New Roman" w:hAnsi="Times New Roman" w:cs="Times New Roman"/>
          <w:b/>
          <w:sz w:val="24"/>
          <w:szCs w:val="24"/>
        </w:rPr>
        <w:t>3. pont:</w:t>
      </w:r>
      <w:r w:rsidRPr="00115E98">
        <w:rPr>
          <w:rFonts w:ascii="Times New Roman" w:hAnsi="Times New Roman" w:cs="Times New Roman"/>
          <w:sz w:val="24"/>
          <w:szCs w:val="24"/>
        </w:rPr>
        <w:t xml:space="preserve"> [</w:t>
      </w:r>
      <w:r w:rsidRPr="00115E98">
        <w:rPr>
          <w:rFonts w:ascii="Times New Roman" w:hAnsi="Times New Roman" w:cs="Times New Roman"/>
          <w:b/>
          <w:bCs/>
          <w:sz w:val="24"/>
          <w:szCs w:val="24"/>
        </w:rPr>
        <w:t>Foglalkoztatott családi és utóneve</w:t>
      </w:r>
      <w:r w:rsidRPr="00115E9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foglalkoztatottat a</w:t>
      </w:r>
      <w:r w:rsidRPr="00145904">
        <w:rPr>
          <w:rFonts w:ascii="Times New Roman" w:hAnsi="Times New Roman" w:cs="Times New Roman"/>
          <w:sz w:val="24"/>
          <w:szCs w:val="24"/>
        </w:rPr>
        <w:t xml:space="preserve"> pedagógusok új életpályájáról </w:t>
      </w:r>
      <w:r>
        <w:rPr>
          <w:rFonts w:ascii="Times New Roman" w:hAnsi="Times New Roman" w:cs="Times New Roman"/>
          <w:sz w:val="24"/>
          <w:szCs w:val="24"/>
        </w:rPr>
        <w:t xml:space="preserve">szóló </w:t>
      </w:r>
      <w:r w:rsidRPr="00145904">
        <w:rPr>
          <w:rFonts w:ascii="Times New Roman" w:hAnsi="Times New Roman" w:cs="Times New Roman"/>
          <w:sz w:val="24"/>
          <w:szCs w:val="24"/>
        </w:rPr>
        <w:t>2023. évi LII. törvény</w:t>
      </w:r>
      <w:r>
        <w:rPr>
          <w:rFonts w:ascii="Times New Roman" w:hAnsi="Times New Roman" w:cs="Times New Roman"/>
          <w:sz w:val="24"/>
          <w:szCs w:val="24"/>
        </w:rPr>
        <w:t xml:space="preserve"> 39. § (1)-(2) bekezdése és a 17. § (1) bekezdése alapján kinevezem köznevelési foglalkoztatotti jogviszonyban.</w:t>
      </w:r>
    </w:p>
    <w:p w:rsidR="00DA660E" w:rsidRPr="00E8744A" w:rsidRDefault="00DA660E" w:rsidP="00DA660E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A660E" w:rsidRPr="0037559D" w:rsidRDefault="00DA660E" w:rsidP="00DA6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59D">
        <w:rPr>
          <w:rFonts w:ascii="Times New Roman" w:hAnsi="Times New Roman" w:cs="Times New Roman"/>
          <w:b/>
          <w:sz w:val="24"/>
          <w:szCs w:val="24"/>
        </w:rPr>
        <w:t>4. pont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7559D">
        <w:rPr>
          <w:rFonts w:ascii="Times New Roman" w:hAnsi="Times New Roman" w:cs="Times New Roman"/>
          <w:b/>
          <w:sz w:val="24"/>
          <w:szCs w:val="24"/>
        </w:rPr>
        <w:t xml:space="preserve"> A kinevezés keretei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A660E" w:rsidTr="005D6857">
        <w:tc>
          <w:tcPr>
            <w:tcW w:w="3823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534EDD">
              <w:rPr>
                <w:rFonts w:ascii="Times New Roman" w:hAnsi="Times New Roman" w:cs="Times New Roman"/>
              </w:rPr>
              <w:t>Munkakör megnevezése a 401/2023. Korm. rendelet szerint</w:t>
            </w:r>
          </w:p>
        </w:tc>
        <w:tc>
          <w:tcPr>
            <w:tcW w:w="5239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3823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534EDD">
              <w:rPr>
                <w:rFonts w:ascii="Times New Roman" w:hAnsi="Times New Roman" w:cs="Times New Roman"/>
              </w:rPr>
              <w:t>Kinevezés időtartama:</w:t>
            </w:r>
          </w:p>
        </w:tc>
        <w:tc>
          <w:tcPr>
            <w:tcW w:w="5239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3823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534EDD">
              <w:rPr>
                <w:rFonts w:ascii="Times New Roman" w:hAnsi="Times New Roman" w:cs="Times New Roman"/>
              </w:rPr>
              <w:t>Munkaideje</w:t>
            </w:r>
            <w:r>
              <w:rPr>
                <w:rFonts w:ascii="Times New Roman" w:hAnsi="Times New Roman" w:cs="Times New Roman"/>
              </w:rPr>
              <w:t xml:space="preserve"> (napi/heti óraszám)</w:t>
            </w:r>
            <w:r w:rsidRPr="00534ED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39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3823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534EDD">
              <w:rPr>
                <w:rFonts w:ascii="Times New Roman" w:hAnsi="Times New Roman" w:cs="Times New Roman"/>
              </w:rPr>
              <w:t>Besorolása:</w:t>
            </w:r>
          </w:p>
        </w:tc>
        <w:tc>
          <w:tcPr>
            <w:tcW w:w="5239" w:type="dxa"/>
            <w:vAlign w:val="center"/>
          </w:tcPr>
          <w:p w:rsidR="00DA660E" w:rsidRPr="00534EDD" w:rsidRDefault="00DA660E" w:rsidP="005D6857">
            <w:pPr>
              <w:ind w:right="8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34EDD">
              <w:rPr>
                <w:rFonts w:ascii="Times New Roman" w:hAnsi="Times New Roman" w:cs="Times New Roman"/>
              </w:rPr>
              <w:t>fokozat</w:t>
            </w:r>
          </w:p>
        </w:tc>
      </w:tr>
      <w:tr w:rsidR="00DA660E" w:rsidTr="005D6857">
        <w:tc>
          <w:tcPr>
            <w:tcW w:w="3823" w:type="dxa"/>
            <w:vAlign w:val="center"/>
          </w:tcPr>
          <w:p w:rsidR="00DA660E" w:rsidRPr="00534EDD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Végzettsége:</w:t>
            </w:r>
          </w:p>
        </w:tc>
        <w:tc>
          <w:tcPr>
            <w:tcW w:w="5239" w:type="dxa"/>
            <w:vAlign w:val="center"/>
          </w:tcPr>
          <w:p w:rsidR="00DA660E" w:rsidRPr="00534EDD" w:rsidRDefault="00DA660E" w:rsidP="005D6857">
            <w:pPr>
              <w:ind w:right="8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660E" w:rsidRPr="00895B52" w:rsidRDefault="00DA660E" w:rsidP="00DA660E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DA660E" w:rsidRDefault="00DA660E" w:rsidP="00DA6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9D">
        <w:rPr>
          <w:rFonts w:ascii="Times New Roman" w:hAnsi="Times New Roman" w:cs="Times New Roman"/>
          <w:b/>
          <w:sz w:val="24"/>
          <w:szCs w:val="24"/>
        </w:rPr>
        <w:t>5. pont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7559D">
        <w:rPr>
          <w:rFonts w:ascii="Times New Roman" w:hAnsi="Times New Roman" w:cs="Times New Roman"/>
          <w:b/>
          <w:sz w:val="24"/>
          <w:szCs w:val="24"/>
        </w:rPr>
        <w:t xml:space="preserve"> A havi illetmény meghatározása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6"/>
        <w:gridCol w:w="6848"/>
        <w:gridCol w:w="1538"/>
      </w:tblGrid>
      <w:tr w:rsidR="00DA660E" w:rsidRPr="00E355FD" w:rsidTr="005D6857">
        <w:tc>
          <w:tcPr>
            <w:tcW w:w="676" w:type="dxa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1FE4">
              <w:rPr>
                <w:rFonts w:ascii="Times New Roman" w:hAnsi="Times New Roman" w:cs="Times New Roman"/>
                <w:b/>
                <w:iCs/>
              </w:rPr>
              <w:t>Sor</w:t>
            </w:r>
          </w:p>
        </w:tc>
        <w:tc>
          <w:tcPr>
            <w:tcW w:w="6848" w:type="dxa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1FE4">
              <w:rPr>
                <w:rFonts w:ascii="Times New Roman" w:hAnsi="Times New Roman" w:cs="Times New Roman"/>
                <w:b/>
                <w:iCs/>
              </w:rPr>
              <w:t>Jogcím</w:t>
            </w:r>
          </w:p>
        </w:tc>
        <w:tc>
          <w:tcPr>
            <w:tcW w:w="1538" w:type="dxa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91FE4">
              <w:rPr>
                <w:rFonts w:ascii="Times New Roman" w:hAnsi="Times New Roman" w:cs="Times New Roman"/>
                <w:b/>
                <w:iCs/>
              </w:rPr>
              <w:t>Összeg (Ft)</w:t>
            </w:r>
          </w:p>
        </w:tc>
      </w:tr>
      <w:tr w:rsidR="00DA660E" w:rsidTr="005D6857">
        <w:tc>
          <w:tcPr>
            <w:tcW w:w="676" w:type="dxa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891F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48" w:type="dxa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891FE4">
              <w:rPr>
                <w:rFonts w:ascii="Times New Roman" w:hAnsi="Times New Roman" w:cs="Times New Roman"/>
              </w:rPr>
              <w:t>Besorolási illetmény</w:t>
            </w:r>
          </w:p>
        </w:tc>
        <w:tc>
          <w:tcPr>
            <w:tcW w:w="1538" w:type="dxa"/>
            <w:vAlign w:val="center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676" w:type="dxa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891F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48" w:type="dxa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Munkaköre betöltéséhez előirt végzettségét mesterképzésben szerezte</w:t>
            </w:r>
            <w:r w:rsidRPr="00891F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891FE4">
              <w:rPr>
                <w:rFonts w:ascii="Times New Roman" w:hAnsi="Times New Roman" w:cs="Times New Roman"/>
              </w:rPr>
              <w:t>(1. sor 2%-a)</w:t>
            </w:r>
          </w:p>
        </w:tc>
        <w:tc>
          <w:tcPr>
            <w:tcW w:w="1538" w:type="dxa"/>
            <w:vAlign w:val="center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676" w:type="dxa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48" w:type="dxa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Tantárgyfelosztás szerint a Púétv. vhr. 5. melléklet szerinti tantárgy oktatása esetén </w:t>
            </w:r>
            <w:r w:rsidRPr="00077DA6">
              <w:rPr>
                <w:rFonts w:ascii="Times New Roman" w:hAnsi="Times New Roman" w:cs="Times New Roman"/>
              </w:rPr>
              <w:t>(</w:t>
            </w:r>
            <w:r w:rsidRPr="00077DA6">
              <w:rPr>
                <w:rFonts w:ascii="Times New Roman" w:hAnsi="Times New Roman" w:cs="Times New Roman"/>
                <w:b/>
                <w:bCs/>
              </w:rPr>
              <w:t>időszak</w:t>
            </w:r>
            <w:r w:rsidRPr="00077DA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((1.+2. sor) 4%-a)</w:t>
            </w:r>
          </w:p>
        </w:tc>
        <w:tc>
          <w:tcPr>
            <w:tcW w:w="1538" w:type="dxa"/>
            <w:vAlign w:val="center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676" w:type="dxa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48" w:type="dxa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8C2D2B">
              <w:rPr>
                <w:rFonts w:ascii="Times New Roman" w:hAnsi="Times New Roman" w:cs="Times New Roman"/>
              </w:rPr>
              <w:t xml:space="preserve">Esélyteremtési illetményrész </w:t>
            </w:r>
            <w:r>
              <w:rPr>
                <w:rFonts w:ascii="Times New Roman" w:hAnsi="Times New Roman" w:cs="Times New Roman"/>
              </w:rPr>
              <w:t>((1.+2.+3. sor) 20%-a)</w:t>
            </w:r>
            <w:r w:rsidRPr="008C2D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vAlign w:val="center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676" w:type="dxa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48" w:type="dxa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</w:t>
            </w:r>
            <w:r w:rsidRPr="00BC06B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avi illetmény</w:t>
            </w:r>
            <w:r w:rsidRPr="00BC06B5">
              <w:rPr>
                <w:rFonts w:ascii="Times New Roman" w:eastAsia="Times New Roman" w:hAnsi="Times New Roman" w:cs="Times New Roman"/>
                <w:lang w:eastAsia="hu-H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-4. sor</w:t>
            </w:r>
            <w:r w:rsidRPr="00BC06B5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1538" w:type="dxa"/>
            <w:vAlign w:val="center"/>
          </w:tcPr>
          <w:p w:rsidR="00DA660E" w:rsidRPr="00077DA6" w:rsidRDefault="00DA660E" w:rsidP="005D685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660E" w:rsidTr="005D6857">
        <w:tc>
          <w:tcPr>
            <w:tcW w:w="676" w:type="dxa"/>
          </w:tcPr>
          <w:p w:rsidR="00DA660E" w:rsidRPr="00E15EA2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15E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48" w:type="dxa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891FE4">
              <w:rPr>
                <w:rFonts w:ascii="Times New Roman" w:hAnsi="Times New Roman" w:cs="Times New Roman"/>
              </w:rPr>
              <w:t>Diabétesz ellátási pótlék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2D2B">
              <w:rPr>
                <w:rFonts w:ascii="Times New Roman" w:hAnsi="Times New Roman" w:cs="Times New Roman"/>
              </w:rPr>
              <w:t>(</w:t>
            </w:r>
            <w:r w:rsidRPr="00077DA6">
              <w:rPr>
                <w:rFonts w:ascii="Times New Roman" w:hAnsi="Times New Roman" w:cs="Times New Roman"/>
                <w:b/>
                <w:bCs/>
              </w:rPr>
              <w:t>időszak</w:t>
            </w:r>
            <w:r w:rsidRPr="008C2D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8" w:type="dxa"/>
            <w:vAlign w:val="center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676" w:type="dxa"/>
          </w:tcPr>
          <w:p w:rsidR="00DA660E" w:rsidRPr="00E15EA2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15E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48" w:type="dxa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891FE4">
              <w:rPr>
                <w:rFonts w:ascii="Times New Roman" w:hAnsi="Times New Roman" w:cs="Times New Roman"/>
              </w:rPr>
              <w:t>Vezetői megbízási díj (</w:t>
            </w:r>
            <w:r w:rsidRPr="00077DA6">
              <w:rPr>
                <w:rFonts w:ascii="Times New Roman" w:hAnsi="Times New Roman" w:cs="Times New Roman"/>
                <w:b/>
                <w:bCs/>
              </w:rPr>
              <w:t>időszak</w:t>
            </w:r>
            <w:r w:rsidRPr="00891FE4">
              <w:rPr>
                <w:rFonts w:ascii="Times New Roman" w:hAnsi="Times New Roman" w:cs="Times New Roman"/>
              </w:rPr>
              <w:t>)</w:t>
            </w:r>
          </w:p>
          <w:p w:rsidR="00DA660E" w:rsidRPr="00891FE4" w:rsidRDefault="00DA660E" w:rsidP="005D6857">
            <w:pPr>
              <w:pStyle w:val="Listaszerbekezds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E4">
              <w:rPr>
                <w:rFonts w:ascii="Times New Roman" w:hAnsi="Times New Roman" w:cs="Times New Roman"/>
                <w:sz w:val="20"/>
                <w:szCs w:val="20"/>
              </w:rPr>
              <w:t>Igazgatói (főigazgatói) megbízási díj</w:t>
            </w:r>
          </w:p>
          <w:p w:rsidR="00DA660E" w:rsidRPr="00891FE4" w:rsidRDefault="00DA660E" w:rsidP="005D6857">
            <w:pPr>
              <w:pStyle w:val="Listaszerbekezds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E4">
              <w:rPr>
                <w:rFonts w:ascii="Times New Roman" w:hAnsi="Times New Roman" w:cs="Times New Roman"/>
                <w:sz w:val="20"/>
                <w:szCs w:val="20"/>
              </w:rPr>
              <w:t>Igazgató- (főigazgatói) helyettesi megbízási díj</w:t>
            </w:r>
          </w:p>
          <w:p w:rsidR="00DA660E" w:rsidRPr="00891FE4" w:rsidRDefault="00DA660E" w:rsidP="005D6857">
            <w:pPr>
              <w:pStyle w:val="Listaszerbekezds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E4">
              <w:rPr>
                <w:rFonts w:ascii="Times New Roman" w:hAnsi="Times New Roman" w:cs="Times New Roman"/>
                <w:sz w:val="20"/>
                <w:szCs w:val="20"/>
              </w:rPr>
              <w:t>Tagintézményigazgató, intézményegységvezetői megbízási díj</w:t>
            </w:r>
          </w:p>
          <w:p w:rsidR="00DA660E" w:rsidRPr="00891FE4" w:rsidRDefault="00DA660E" w:rsidP="005D6857">
            <w:pPr>
              <w:pStyle w:val="Listaszerbekezds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 w:cs="Times New Roman"/>
              </w:rPr>
            </w:pPr>
            <w:r w:rsidRPr="00891FE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Tagintézményigazgató-helyettes, intézményegységvezető-helyettes megbízási díja</w:t>
            </w:r>
          </w:p>
        </w:tc>
        <w:tc>
          <w:tcPr>
            <w:tcW w:w="1538" w:type="dxa"/>
            <w:vAlign w:val="center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676" w:type="dxa"/>
          </w:tcPr>
          <w:p w:rsidR="00DA660E" w:rsidRPr="00E15EA2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6848" w:type="dxa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891FE4">
              <w:rPr>
                <w:rFonts w:ascii="Times New Roman" w:hAnsi="Times New Roman" w:cs="Times New Roman"/>
              </w:rPr>
              <w:t>Osztályfőnöki / csoportvezetői / tanszakvezetői megbízási díj (</w:t>
            </w:r>
            <w:r w:rsidRPr="00077DA6">
              <w:rPr>
                <w:rFonts w:ascii="Times New Roman" w:hAnsi="Times New Roman" w:cs="Times New Roman"/>
                <w:b/>
                <w:bCs/>
              </w:rPr>
              <w:t>időszak</w:t>
            </w:r>
            <w:r w:rsidRPr="00891F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8" w:type="dxa"/>
            <w:vAlign w:val="center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676" w:type="dxa"/>
          </w:tcPr>
          <w:p w:rsidR="00DA660E" w:rsidRPr="00E15EA2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FA6DB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48" w:type="dxa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891FE4">
              <w:rPr>
                <w:rFonts w:ascii="Times New Roman" w:hAnsi="Times New Roman" w:cs="Times New Roman"/>
              </w:rPr>
              <w:t>Munkaközösségvezetői megbízási dí</w:t>
            </w:r>
            <w:r>
              <w:rPr>
                <w:rFonts w:ascii="Times New Roman" w:hAnsi="Times New Roman" w:cs="Times New Roman"/>
              </w:rPr>
              <w:t xml:space="preserve">j </w:t>
            </w:r>
            <w:r w:rsidRPr="00891FE4">
              <w:rPr>
                <w:rFonts w:ascii="Times New Roman" w:hAnsi="Times New Roman" w:cs="Times New Roman"/>
              </w:rPr>
              <w:t>(</w:t>
            </w:r>
            <w:r w:rsidRPr="00FA6DB0">
              <w:rPr>
                <w:rFonts w:ascii="Times New Roman" w:hAnsi="Times New Roman" w:cs="Times New Roman"/>
                <w:b/>
                <w:bCs/>
              </w:rPr>
              <w:t>időszak</w:t>
            </w:r>
            <w:r w:rsidRPr="00891F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8" w:type="dxa"/>
            <w:vAlign w:val="center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676" w:type="dxa"/>
          </w:tcPr>
          <w:p w:rsidR="00DA660E" w:rsidRPr="00E15EA2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FA6DB0">
              <w:rPr>
                <w:rFonts w:ascii="Times New Roman" w:hAnsi="Times New Roman" w:cs="Times New Roman"/>
              </w:rPr>
              <w:t>10</w:t>
            </w:r>
            <w:r w:rsidRPr="00E15E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48" w:type="dxa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 w:rsidRPr="008D0B92">
              <w:rPr>
                <w:rFonts w:ascii="Times New Roman" w:hAnsi="Times New Roman" w:cs="Times New Roman"/>
              </w:rPr>
              <w:t>Egyéb illetményelem (</w:t>
            </w:r>
            <w:r w:rsidRPr="00FA6DB0">
              <w:rPr>
                <w:rFonts w:ascii="Times New Roman" w:hAnsi="Times New Roman" w:cs="Times New Roman"/>
                <w:b/>
                <w:bCs/>
              </w:rPr>
              <w:t>időszak</w:t>
            </w:r>
            <w:r w:rsidRPr="008D0B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8" w:type="dxa"/>
            <w:vAlign w:val="center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60E" w:rsidTr="005D6857">
        <w:tc>
          <w:tcPr>
            <w:tcW w:w="676" w:type="dxa"/>
          </w:tcPr>
          <w:p w:rsidR="00DA660E" w:rsidRPr="00E15EA2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48" w:type="dxa"/>
          </w:tcPr>
          <w:p w:rsidR="00DA660E" w:rsidRPr="00FA6DB0" w:rsidRDefault="00DA660E" w:rsidP="005D685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A6DB0">
              <w:rPr>
                <w:rFonts w:ascii="Times New Roman" w:hAnsi="Times New Roman" w:cs="Times New Roman"/>
                <w:i/>
                <w:iCs/>
              </w:rPr>
              <w:t>Kerekítés</w:t>
            </w:r>
          </w:p>
        </w:tc>
        <w:tc>
          <w:tcPr>
            <w:tcW w:w="1538" w:type="dxa"/>
            <w:vAlign w:val="center"/>
          </w:tcPr>
          <w:p w:rsidR="00DA660E" w:rsidRPr="00FA6DB0" w:rsidRDefault="00DA660E" w:rsidP="005D685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A660E" w:rsidTr="005D6857">
        <w:tc>
          <w:tcPr>
            <w:tcW w:w="676" w:type="dxa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848" w:type="dxa"/>
          </w:tcPr>
          <w:p w:rsidR="00DA660E" w:rsidRPr="00891FE4" w:rsidRDefault="00DA660E" w:rsidP="005D685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1FE4">
              <w:rPr>
                <w:rFonts w:ascii="Times New Roman" w:hAnsi="Times New Roman" w:cs="Times New Roman"/>
                <w:b/>
                <w:bCs/>
              </w:rPr>
              <w:t>Kinevezés szerinti havi illetmény mindösszesen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6486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</w:t>
            </w:r>
            <w:r w:rsidRPr="00A6486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11</w:t>
            </w:r>
            <w:r w:rsidRPr="00A64867">
              <w:rPr>
                <w:rFonts w:ascii="Times New Roman" w:hAnsi="Times New Roman" w:cs="Times New Roman"/>
              </w:rPr>
              <w:t>. sor)</w:t>
            </w:r>
          </w:p>
        </w:tc>
        <w:tc>
          <w:tcPr>
            <w:tcW w:w="1538" w:type="dxa"/>
            <w:vAlign w:val="center"/>
          </w:tcPr>
          <w:p w:rsidR="00DA660E" w:rsidRPr="00FA6DB0" w:rsidRDefault="00DA660E" w:rsidP="005D685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660E" w:rsidRPr="00CA636F" w:rsidRDefault="00DA660E" w:rsidP="00DA660E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DA660E" w:rsidRDefault="00DA660E" w:rsidP="00DA6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pont: </w:t>
      </w:r>
      <w:r w:rsidRPr="00FA1B2B">
        <w:rPr>
          <w:rFonts w:ascii="Times New Roman" w:hAnsi="Times New Roman" w:cs="Times New Roman"/>
          <w:b/>
          <w:sz w:val="24"/>
          <w:szCs w:val="24"/>
        </w:rPr>
        <w:t>A köznevelési foglalkoztatotti jogviszonyban áll</w:t>
      </w:r>
      <w:r>
        <w:rPr>
          <w:rFonts w:ascii="Times New Roman" w:hAnsi="Times New Roman" w:cs="Times New Roman"/>
          <w:b/>
          <w:sz w:val="24"/>
          <w:szCs w:val="24"/>
        </w:rPr>
        <w:t>ó munkavégzésének helye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DA660E" w:rsidTr="005D6857">
        <w:tc>
          <w:tcPr>
            <w:tcW w:w="4815" w:type="dxa"/>
            <w:vAlign w:val="center"/>
          </w:tcPr>
          <w:p w:rsidR="00DA660E" w:rsidRDefault="00DA660E" w:rsidP="005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Munkavégzésének helye:</w:t>
            </w:r>
          </w:p>
        </w:tc>
        <w:tc>
          <w:tcPr>
            <w:tcW w:w="4247" w:type="dxa"/>
            <w:vAlign w:val="center"/>
          </w:tcPr>
          <w:p w:rsidR="00DA660E" w:rsidRDefault="00DA660E" w:rsidP="005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60E" w:rsidRPr="00EA770A" w:rsidRDefault="00DA660E" w:rsidP="00DA660E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A660E" w:rsidRDefault="00DA660E" w:rsidP="00DA6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pont: </w:t>
      </w:r>
      <w:r w:rsidRPr="00FA1B2B">
        <w:rPr>
          <w:rFonts w:ascii="Times New Roman" w:hAnsi="Times New Roman" w:cs="Times New Roman"/>
          <w:b/>
          <w:sz w:val="24"/>
          <w:szCs w:val="24"/>
        </w:rPr>
        <w:t>A köznevelési foglalkoztatotti jogviszonyban áll</w:t>
      </w:r>
      <w:r>
        <w:rPr>
          <w:rFonts w:ascii="Times New Roman" w:hAnsi="Times New Roman" w:cs="Times New Roman"/>
          <w:b/>
          <w:sz w:val="24"/>
          <w:szCs w:val="24"/>
        </w:rPr>
        <w:t>ó jogviszonyának kezdete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DA660E" w:rsidTr="005D6857">
        <w:tc>
          <w:tcPr>
            <w:tcW w:w="4815" w:type="dxa"/>
            <w:vAlign w:val="center"/>
          </w:tcPr>
          <w:p w:rsidR="00DA660E" w:rsidRDefault="00DA660E" w:rsidP="005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D552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öznevelési foglalkoztatotti jogviszonya kezdet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e:</w:t>
            </w:r>
          </w:p>
        </w:tc>
        <w:tc>
          <w:tcPr>
            <w:tcW w:w="4247" w:type="dxa"/>
            <w:vAlign w:val="center"/>
          </w:tcPr>
          <w:p w:rsidR="00DA660E" w:rsidRDefault="00DA660E" w:rsidP="005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 január 01.*</w:t>
            </w:r>
          </w:p>
        </w:tc>
      </w:tr>
    </w:tbl>
    <w:p w:rsidR="00DA660E" w:rsidRPr="00361EFA" w:rsidRDefault="00DA660E" w:rsidP="00DA660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5ED5">
        <w:rPr>
          <w:rFonts w:ascii="Times New Roman" w:hAnsi="Times New Roman" w:cs="Times New Roman"/>
          <w:i/>
          <w:sz w:val="24"/>
          <w:szCs w:val="24"/>
        </w:rPr>
        <w:t xml:space="preserve"> * </w:t>
      </w:r>
      <w:r w:rsidRPr="00361EFA">
        <w:rPr>
          <w:rFonts w:ascii="Times New Roman" w:hAnsi="Times New Roman" w:cs="Times New Roman"/>
          <w:i/>
          <w:sz w:val="20"/>
          <w:szCs w:val="20"/>
        </w:rPr>
        <w:t>változtatható</w:t>
      </w:r>
    </w:p>
    <w:p w:rsidR="00DA660E" w:rsidRPr="00EA770A" w:rsidRDefault="00DA660E" w:rsidP="00DA660E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A660E" w:rsidRDefault="00DA660E" w:rsidP="00DA6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pont: A próbaidő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DA660E" w:rsidTr="005D6857">
        <w:tc>
          <w:tcPr>
            <w:tcW w:w="4815" w:type="dxa"/>
            <w:vAlign w:val="center"/>
          </w:tcPr>
          <w:p w:rsidR="00DA660E" w:rsidRDefault="00DA660E" w:rsidP="005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próbaidő lejártának időpontja:</w:t>
            </w:r>
          </w:p>
        </w:tc>
        <w:tc>
          <w:tcPr>
            <w:tcW w:w="4247" w:type="dxa"/>
            <w:vAlign w:val="center"/>
          </w:tcPr>
          <w:p w:rsidR="00DA660E" w:rsidRDefault="00DA660E" w:rsidP="005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60E" w:rsidRPr="00361EFA" w:rsidRDefault="00DA660E" w:rsidP="00DA660E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A660E" w:rsidRDefault="00DA660E" w:rsidP="00DA6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pont: A gyakornoki idő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DA660E" w:rsidTr="005D6857">
        <w:tc>
          <w:tcPr>
            <w:tcW w:w="4815" w:type="dxa"/>
            <w:vAlign w:val="center"/>
          </w:tcPr>
          <w:p w:rsidR="00DA660E" w:rsidRDefault="00DA660E" w:rsidP="005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gyakornoki idő lejártának időpontja:</w:t>
            </w:r>
          </w:p>
        </w:tc>
        <w:tc>
          <w:tcPr>
            <w:tcW w:w="4247" w:type="dxa"/>
            <w:vAlign w:val="center"/>
          </w:tcPr>
          <w:p w:rsidR="00DA660E" w:rsidRDefault="00DA660E" w:rsidP="005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60E" w:rsidRDefault="00DA660E" w:rsidP="00DA66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60E" w:rsidRPr="00F93B0E" w:rsidRDefault="00DA660E" w:rsidP="00DA6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pont: </w:t>
      </w:r>
      <w:r w:rsidRPr="00102111">
        <w:rPr>
          <w:rFonts w:ascii="Times New Roman" w:hAnsi="Times New Roman" w:cs="Times New Roman"/>
          <w:b/>
          <w:sz w:val="24"/>
          <w:szCs w:val="24"/>
        </w:rPr>
        <w:t>További, a köznevelési foglalkoztatotti jogviszonyt érintő, a felek által meghatározott körülmény:</w:t>
      </w:r>
    </w:p>
    <w:p w:rsidR="00DA660E" w:rsidRDefault="00DA660E" w:rsidP="00DA660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hAnsi="Times New Roman" w:cs="Times New Roman"/>
          <w:sz w:val="24"/>
          <w:szCs w:val="24"/>
        </w:rPr>
        <w:t xml:space="preserve">A munkáltató a munkafeltételekről szóló </w:t>
      </w:r>
      <w:r w:rsidRPr="0064695A">
        <w:rPr>
          <w:rFonts w:ascii="Times New Roman" w:hAnsi="Times New Roman" w:cs="Times New Roman"/>
          <w:sz w:val="24"/>
          <w:szCs w:val="24"/>
        </w:rPr>
        <w:t xml:space="preserve">tájékoztatást 2024. ………….-ig adja </w:t>
      </w:r>
      <w:r w:rsidRPr="00AC5C03">
        <w:rPr>
          <w:rFonts w:ascii="Times New Roman" w:hAnsi="Times New Roman" w:cs="Times New Roman"/>
          <w:sz w:val="24"/>
          <w:szCs w:val="24"/>
        </w:rPr>
        <w:t>át a köznevelési foglalkoztatotti jogviszonyban álló részére.</w:t>
      </w:r>
    </w:p>
    <w:p w:rsidR="00DA660E" w:rsidRDefault="00DA660E" w:rsidP="00DA660E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53A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Púétv.</w:t>
      </w:r>
      <w:r w:rsidRPr="00E95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hatálya alá tartozó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munkáltató </w:t>
      </w:r>
      <w:r w:rsidRPr="00E95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foglalkoztatott</w:t>
      </w:r>
      <w:r w:rsidRPr="00E95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kötelesek egymást minden olyan tényről, adatról, körülményről vagy ezek változásáról tájékoztatni, amely a köznevelési foglalkoztatotti jogviszony létesítése, valamint az e törvényben meghatározott jogok gyakorlása és a kötelezettségek teljesítése szempontjából lényeges.</w:t>
      </w:r>
    </w:p>
    <w:p w:rsidR="00DA660E" w:rsidRPr="00E953AC" w:rsidRDefault="00DA660E" w:rsidP="00DA660E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5BEF">
        <w:rPr>
          <w:rFonts w:ascii="Times New Roman" w:hAnsi="Times New Roman" w:cs="Times New Roman"/>
          <w:sz w:val="24"/>
          <w:szCs w:val="24"/>
        </w:rPr>
        <w:t>A foglalkoztatott a jelen kinevezés elfogadásával vállalja, hogy a munkáltató</w:t>
      </w:r>
      <w:r>
        <w:rPr>
          <w:rFonts w:ascii="Times New Roman" w:hAnsi="Times New Roman" w:cs="Times New Roman"/>
          <w:sz w:val="24"/>
          <w:szCs w:val="24"/>
        </w:rPr>
        <w:t>nak</w:t>
      </w:r>
      <w:r w:rsidRPr="00FF5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foglalkoztatottra vonatkozó </w:t>
      </w:r>
      <w:r w:rsidRPr="00FF5BEF">
        <w:rPr>
          <w:rFonts w:ascii="Times New Roman" w:hAnsi="Times New Roman" w:cs="Times New Roman"/>
          <w:sz w:val="24"/>
          <w:szCs w:val="24"/>
        </w:rPr>
        <w:t>szabályzataiban, utasításaiban foglaltakat a munkáltató által adott határidőre – ideértve azok mellékleteit is – teljeskörűen megismeri, valamint kötelezi magát, hogy figyelemmel kíséri a szabályzatok, utasítások módosítását</w:t>
      </w:r>
      <w:r>
        <w:rPr>
          <w:rFonts w:ascii="Times New Roman" w:hAnsi="Times New Roman" w:cs="Times New Roman"/>
          <w:sz w:val="24"/>
          <w:szCs w:val="24"/>
        </w:rPr>
        <w:t>, azokat betartja és illetékességi körében betartatja.</w:t>
      </w:r>
    </w:p>
    <w:p w:rsidR="00DA660E" w:rsidRPr="001607AD" w:rsidRDefault="00DA660E" w:rsidP="00DA660E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6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foglalkoztatott a jelen köznevelési foglalkoztatotti jogviszony keretei között hozzájárul ahhoz, hogy személyes adatait (a munkaügyi nyilvántartás és elszámolások, valamint az oktatási adminisztrációs információs rendszerek részére) tárolják és feldolgozzák. A foglalkoztatott a jogviszony fennállása alatt köteles a személyes adataiban (személyi igazolvány, lakcímkártya, adóigazolvány és TAJ igazolvány) bekövetkezett bármiféle változást a </w:t>
      </w:r>
      <w:r w:rsidRPr="00057A2F">
        <w:rPr>
          <w:rFonts w:ascii="Times New Roman" w:hAnsi="Times New Roman" w:cs="Times New Roman"/>
          <w:sz w:val="24"/>
          <w:szCs w:val="24"/>
        </w:rPr>
        <w:t xml:space="preserve">munkáltatónak haladéktalanul </w:t>
      </w:r>
      <w:r w:rsidRPr="001607AD">
        <w:rPr>
          <w:rFonts w:ascii="Times New Roman" w:hAnsi="Times New Roman" w:cs="Times New Roman"/>
          <w:color w:val="000000" w:themeColor="text1"/>
          <w:sz w:val="24"/>
          <w:szCs w:val="24"/>
        </w:rPr>
        <w:t>bejelenteni.</w:t>
      </w:r>
    </w:p>
    <w:p w:rsidR="00DA660E" w:rsidRPr="00B242F9" w:rsidRDefault="00DA660E" w:rsidP="00DA660E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B242F9">
        <w:rPr>
          <w:rFonts w:ascii="Times New Roman" w:eastAsia="Times New Roman" w:hAnsi="Times New Roman" w:cs="Times New Roman"/>
          <w:sz w:val="24"/>
          <w:szCs w:val="24"/>
          <w:lang w:eastAsia="hu-HU"/>
        </w:rPr>
        <w:t>köznevelési foglalkoztatotti jogviszonyban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álló a munkáltató adatszolgáltatási kéréseinek 15 napon belül eleget kell tenni, beleértve az összeférhetetlenségi nyilatkozatot is.</w:t>
      </w:r>
    </w:p>
    <w:p w:rsidR="00DA660E" w:rsidRPr="00C95A6C" w:rsidRDefault="00DA660E" w:rsidP="00DA660E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5A6C">
        <w:rPr>
          <w:rFonts w:ascii="Times New Roman" w:eastAsia="Times New Roman" w:hAnsi="Times New Roman" w:cs="Times New Roman"/>
          <w:sz w:val="24"/>
          <w:szCs w:val="24"/>
          <w:lang w:eastAsia="hu-HU"/>
        </w:rPr>
        <w:t>A 2024. január 1-jén fennálló és még be nem jelentett, engedélykötelessé vagy bejelentés kötelessé váló jogviszonyokról, tevékenységekről a köznevelési foglalkoztatotti jogviszonyban álló 30 napon belül köteles az engedélyt megkérni vagy a bejelentést megtenni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A660E" w:rsidRPr="00AF4295" w:rsidRDefault="00DA660E" w:rsidP="00DA660E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295">
        <w:rPr>
          <w:rFonts w:ascii="Times New Roman" w:hAnsi="Times New Roman" w:cs="Times New Roman"/>
          <w:sz w:val="24"/>
          <w:szCs w:val="24"/>
        </w:rPr>
        <w:t xml:space="preserve">A munkáltató </w:t>
      </w:r>
      <w:r w:rsidRPr="00AF4295">
        <w:rPr>
          <w:rFonts w:ascii="Times New Roman" w:eastAsia="Times New Roman" w:hAnsi="Times New Roman" w:cs="Times New Roman"/>
          <w:sz w:val="24"/>
          <w:szCs w:val="24"/>
          <w:lang w:eastAsia="hu-HU"/>
        </w:rPr>
        <w:t>nevelési-oktatási intézményt egyházi jogi személy tartja fenn. A Púétv. 38. § a)-e) pontja értelmében a munkáltató a köznevelési foglalkoztatotti jogviszonyban állók alkalmazása során világnézeti és hitéleti szempontokat érvényesíthet, ezeket alkalmazási feltételként írhatja elő; a munkáltató belső szabályzatában a jogi személyiséggel rendelkező vallási közösség tanításával összefüggő viselkedési és megjelenési szabályokat, kötelességeket, jogokat és hitéleti tevékenységet írhat elő a foglalkoztatott számára.</w:t>
      </w:r>
    </w:p>
    <w:p w:rsidR="00DA660E" w:rsidRPr="002D60B1" w:rsidRDefault="00DA660E" w:rsidP="00DA660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Foglalkoztatott</w:t>
      </w:r>
      <w:r w:rsidRPr="00057A2F">
        <w:rPr>
          <w:rFonts w:ascii="Times New Roman" w:hAnsi="Times New Roman" w:cs="Times New Roman"/>
          <w:sz w:val="24"/>
        </w:rPr>
        <w:t xml:space="preserve"> tekintet nélkül arra, hogy milyen vallású és milyen munkakörben dolgozik, figyelembe kell vennie, hogy református keresztyén közösség munkatársa. </w:t>
      </w:r>
      <w:r>
        <w:rPr>
          <w:rFonts w:ascii="Times New Roman" w:hAnsi="Times New Roman" w:cs="Times New Roman"/>
          <w:sz w:val="24"/>
        </w:rPr>
        <w:t>Foglalkoztatott</w:t>
      </w:r>
      <w:r w:rsidRPr="00057A2F">
        <w:rPr>
          <w:rFonts w:ascii="Times New Roman" w:hAnsi="Times New Roman" w:cs="Times New Roman"/>
          <w:sz w:val="24"/>
        </w:rPr>
        <w:t xml:space="preserve"> köteles a Magyarországi Református Egyház törvényeiben foglaltakat betartani. A munkáltató szellemiségével összeegyeztethetetlen tevékenysége, életvitele vagy magatartása súlyos etikai vétségnek és emiatt azonnali hatályú felmondási oknak minősül.</w:t>
      </w:r>
    </w:p>
    <w:p w:rsidR="00DA660E" w:rsidRDefault="00DA660E" w:rsidP="00DA660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F0242">
        <w:rPr>
          <w:rFonts w:ascii="Times New Roman" w:hAnsi="Times New Roman" w:cs="Times New Roman"/>
          <w:sz w:val="24"/>
          <w:szCs w:val="24"/>
        </w:rPr>
        <w:t xml:space="preserve">Magyarországi Református Egyház Köznevelési törvény 1995. évi I. tv. </w:t>
      </w:r>
      <w:r w:rsidRPr="00057A2F">
        <w:rPr>
          <w:rFonts w:ascii="Times New Roman" w:hAnsi="Times New Roman" w:cs="Times New Roman"/>
          <w:sz w:val="24"/>
          <w:szCs w:val="24"/>
        </w:rPr>
        <w:t xml:space="preserve">54. §-a rögzíti, hogy az intézmény alapító okiratában, pedagógiai programjában, vagy az e törvény 44., 48., illetve az 53. §-ában foglaltak megszegése rendkívüli </w:t>
      </w:r>
      <w:r w:rsidRPr="009F0242">
        <w:rPr>
          <w:rFonts w:ascii="Times New Roman" w:hAnsi="Times New Roman" w:cs="Times New Roman"/>
          <w:sz w:val="24"/>
          <w:szCs w:val="24"/>
        </w:rPr>
        <w:t>felmentési</w:t>
      </w:r>
      <w:r w:rsidRPr="00057A2F">
        <w:rPr>
          <w:rFonts w:ascii="Times New Roman" w:hAnsi="Times New Roman" w:cs="Times New Roman"/>
          <w:sz w:val="24"/>
          <w:szCs w:val="24"/>
        </w:rPr>
        <w:t xml:space="preserve"> ok.</w:t>
      </w:r>
    </w:p>
    <w:p w:rsidR="00DA660E" w:rsidRDefault="00DA660E" w:rsidP="00DA660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foglalkoztatott betartja a munkaköréhez tartozó illetékességi körét és titoktartási kötelezettségét, mind a pedagógus munkakörben a munkatársakkal, a tanulókkal, gyermekekkel és családjaikkal kapcsolatosan, mind a köznevelési foglalkoztatotti jogviszonnyal összefüggő, a munkáltató érdekkörébe tartozó szakmai, gazdasági, pénzügyi titkok, és emberi erőforrások kezelésével kapcsolatos adatok kezelése során. A foglalkoztatott az intézmény képviseletében csak a megfelelő felhatalmazás szerint jár el.</w:t>
      </w:r>
    </w:p>
    <w:p w:rsidR="00DA660E" w:rsidRPr="009F0242" w:rsidRDefault="00DA660E" w:rsidP="00DA660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42">
        <w:rPr>
          <w:rFonts w:ascii="Times New Roman" w:hAnsi="Times New Roman" w:cs="Times New Roman"/>
          <w:sz w:val="24"/>
          <w:szCs w:val="24"/>
        </w:rPr>
        <w:t>A munkáltató intézménybe történő kinevezés megszűnése, illetve megszüntetése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242">
        <w:rPr>
          <w:rFonts w:ascii="Times New Roman" w:hAnsi="Times New Roman" w:cs="Times New Roman"/>
          <w:sz w:val="24"/>
          <w:szCs w:val="24"/>
        </w:rPr>
        <w:t>esetén – egyéb megállapodás hiányában – a foglalkoztatott külön felszólítás nélkül köteles a köznevelési foglalkoztatotti jogviszonnyal összefüggésben birtokába jutott minden, a munkáltató tulajdonát képező iratot, dokumentumot, adathordozót és egyéb munkaeszközt, tárgyat a munkáltató részére legkésőbb öt munkanapon belül visszaszolgáltatni, köteles az erről szóló munkáltatói bizonylatot az arra jogosulttal aláíratni.</w:t>
      </w:r>
    </w:p>
    <w:p w:rsidR="00DA660E" w:rsidRPr="00E953AC" w:rsidRDefault="00DA660E" w:rsidP="00DA660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EF">
        <w:rPr>
          <w:rFonts w:ascii="Times New Roman" w:hAnsi="Times New Roman" w:cs="Times New Roman"/>
          <w:sz w:val="24"/>
          <w:szCs w:val="24"/>
        </w:rPr>
        <w:t xml:space="preserve">A jelen kinevezésben nem szabályozott kérdésekben 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F5BEF">
        <w:rPr>
          <w:rFonts w:ascii="Times New Roman" w:hAnsi="Times New Roman" w:cs="Times New Roman"/>
          <w:sz w:val="24"/>
          <w:szCs w:val="24"/>
        </w:rPr>
        <w:t xml:space="preserve">edagógusok új életpályájáról szóló 2023. évi LII. törvény (Púétv.), az e törvény végrehajtásáról szóló </w:t>
      </w:r>
      <w:r>
        <w:rPr>
          <w:rFonts w:ascii="Times New Roman" w:hAnsi="Times New Roman" w:cs="Times New Roman"/>
          <w:sz w:val="24"/>
          <w:szCs w:val="24"/>
        </w:rPr>
        <w:br/>
      </w:r>
      <w:r w:rsidRPr="00FF5BEF">
        <w:rPr>
          <w:rFonts w:ascii="Times New Roman" w:hAnsi="Times New Roman" w:cs="Times New Roman"/>
          <w:sz w:val="24"/>
          <w:szCs w:val="24"/>
        </w:rPr>
        <w:t xml:space="preserve">401/2023 (VIII.30.) Korm. rendelet, 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F5BEF">
        <w:rPr>
          <w:rFonts w:ascii="Times New Roman" w:hAnsi="Times New Roman" w:cs="Times New Roman"/>
          <w:sz w:val="24"/>
          <w:szCs w:val="24"/>
        </w:rPr>
        <w:t xml:space="preserve">emzeti köznevelésről szóló 2011. évi CXC. törvény és az ahhoz kapcsolódó jogszabályok rendelkezései, a Magyarországi Református Egyház törvényei, valamint a munkáltató mindenkor hatályos </w:t>
      </w:r>
      <w:r>
        <w:rPr>
          <w:rFonts w:ascii="Times New Roman" w:hAnsi="Times New Roman" w:cs="Times New Roman"/>
          <w:sz w:val="24"/>
          <w:szCs w:val="24"/>
        </w:rPr>
        <w:t xml:space="preserve">alapdokumentumai, </w:t>
      </w:r>
      <w:r w:rsidRPr="00FF5BEF">
        <w:rPr>
          <w:rFonts w:ascii="Times New Roman" w:hAnsi="Times New Roman" w:cs="Times New Roman"/>
          <w:sz w:val="24"/>
          <w:szCs w:val="24"/>
        </w:rPr>
        <w:t>szabályzatai, utasításai az irányadóak.</w:t>
      </w:r>
    </w:p>
    <w:p w:rsidR="00DA660E" w:rsidRDefault="00DA660E" w:rsidP="00DA660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munkáltató és a foglalkoztatott megállapítják, hogy a jelen kinevezési okirat alapján a közöttük fennálló munkaviszony a Púétv. 158. § (1) bekezdés a) pont alapján </w:t>
      </w:r>
      <w:r w:rsidRPr="008F702C">
        <w:rPr>
          <w:rFonts w:ascii="Times New Roman" w:hAnsi="Times New Roman" w:cs="Times New Roman"/>
          <w:sz w:val="24"/>
          <w:szCs w:val="24"/>
        </w:rPr>
        <w:t>köznevelési foglalkoztatotti jogviszonnyá</w:t>
      </w:r>
      <w:r>
        <w:rPr>
          <w:rFonts w:ascii="Times New Roman" w:hAnsi="Times New Roman" w:cs="Times New Roman"/>
          <w:sz w:val="24"/>
          <w:szCs w:val="24"/>
        </w:rPr>
        <w:t xml:space="preserve"> alakul át.</w:t>
      </w:r>
    </w:p>
    <w:p w:rsidR="00DA660E" w:rsidRDefault="00DA660E" w:rsidP="00DA660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EF">
        <w:rPr>
          <w:rFonts w:ascii="Times New Roman" w:hAnsi="Times New Roman" w:cs="Times New Roman"/>
          <w:sz w:val="24"/>
          <w:szCs w:val="24"/>
        </w:rPr>
        <w:t>Jelen kinevezés</w:t>
      </w:r>
      <w:r>
        <w:rPr>
          <w:rFonts w:ascii="Times New Roman" w:hAnsi="Times New Roman" w:cs="Times New Roman"/>
          <w:sz w:val="24"/>
          <w:szCs w:val="24"/>
        </w:rPr>
        <w:t xml:space="preserve">i okirat </w:t>
      </w:r>
      <w:r w:rsidRPr="00FF5BEF">
        <w:rPr>
          <w:rFonts w:ascii="Times New Roman" w:hAnsi="Times New Roman" w:cs="Times New Roman"/>
          <w:sz w:val="24"/>
          <w:szCs w:val="24"/>
        </w:rPr>
        <w:t>3 db eredeti példányban készült, melyből 1 db eredeti példány a foglalkoztatottat, míg 2 db eredeti példány a munkáltatót illeti.</w:t>
      </w:r>
    </w:p>
    <w:p w:rsidR="00DA660E" w:rsidRPr="008C2D2B" w:rsidRDefault="00DA660E" w:rsidP="00DA6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531"/>
        <w:gridCol w:w="1706"/>
        <w:gridCol w:w="2688"/>
        <w:gridCol w:w="142"/>
      </w:tblGrid>
      <w:tr w:rsidR="00DA660E" w:rsidTr="005D6857">
        <w:trPr>
          <w:gridAfter w:val="1"/>
          <w:wAfter w:w="142" w:type="dxa"/>
        </w:trPr>
        <w:tc>
          <w:tcPr>
            <w:tcW w:w="6379" w:type="dxa"/>
            <w:gridSpan w:val="3"/>
          </w:tcPr>
          <w:p w:rsidR="00DA660E" w:rsidRDefault="00DA660E" w:rsidP="005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Kelt: …………………………………………….…</w:t>
            </w:r>
          </w:p>
        </w:tc>
        <w:tc>
          <w:tcPr>
            <w:tcW w:w="2688" w:type="dxa"/>
          </w:tcPr>
          <w:p w:rsidR="00DA660E" w:rsidRDefault="00DA660E" w:rsidP="005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0E" w:rsidTr="005D6857">
        <w:trPr>
          <w:gridBefore w:val="1"/>
          <w:wBefore w:w="142" w:type="dxa"/>
        </w:trPr>
        <w:tc>
          <w:tcPr>
            <w:tcW w:w="4531" w:type="dxa"/>
          </w:tcPr>
          <w:p w:rsidR="00DA660E" w:rsidRDefault="00DA660E" w:rsidP="005D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DA660E" w:rsidRDefault="00DA660E" w:rsidP="005D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0E" w:rsidRDefault="00DA660E" w:rsidP="005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  <w:p w:rsidR="00DA660E" w:rsidRDefault="00DA660E" w:rsidP="005D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0E" w:rsidRDefault="00DA660E" w:rsidP="005D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0E" w:rsidRDefault="00DA660E" w:rsidP="005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DA660E" w:rsidRDefault="00DA660E" w:rsidP="005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igazgató / főigazgató</w:t>
            </w:r>
          </w:p>
        </w:tc>
      </w:tr>
    </w:tbl>
    <w:p w:rsidR="00DA660E" w:rsidRDefault="00DA660E" w:rsidP="00DA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60E" w:rsidRDefault="00DA660E" w:rsidP="00DA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kinevezést elfogadom, a kinevezési okiratot átvettem:</w:t>
      </w:r>
    </w:p>
    <w:p w:rsidR="00DA660E" w:rsidRDefault="00DA660E" w:rsidP="00DA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531"/>
        <w:gridCol w:w="1706"/>
        <w:gridCol w:w="2688"/>
        <w:gridCol w:w="142"/>
      </w:tblGrid>
      <w:tr w:rsidR="00DA660E" w:rsidTr="005D6857">
        <w:trPr>
          <w:gridAfter w:val="1"/>
          <w:wAfter w:w="142" w:type="dxa"/>
        </w:trPr>
        <w:tc>
          <w:tcPr>
            <w:tcW w:w="6379" w:type="dxa"/>
            <w:gridSpan w:val="3"/>
          </w:tcPr>
          <w:p w:rsidR="00DA660E" w:rsidRDefault="00DA660E" w:rsidP="005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Dátum: …………………………………………….…</w:t>
            </w:r>
          </w:p>
        </w:tc>
        <w:tc>
          <w:tcPr>
            <w:tcW w:w="2688" w:type="dxa"/>
          </w:tcPr>
          <w:p w:rsidR="00DA660E" w:rsidRDefault="00DA660E" w:rsidP="005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0E" w:rsidTr="005D6857">
        <w:trPr>
          <w:gridBefore w:val="1"/>
          <w:wBefore w:w="142" w:type="dxa"/>
        </w:trPr>
        <w:tc>
          <w:tcPr>
            <w:tcW w:w="4531" w:type="dxa"/>
          </w:tcPr>
          <w:p w:rsidR="00DA660E" w:rsidRDefault="00DA660E" w:rsidP="005D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DA660E" w:rsidRDefault="00DA660E" w:rsidP="005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0E" w:rsidRDefault="00DA660E" w:rsidP="005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DA660E" w:rsidRDefault="00DA660E" w:rsidP="005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köznevelési foglalkoztatotti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jogviszonyban álló</w:t>
            </w:r>
          </w:p>
        </w:tc>
      </w:tr>
    </w:tbl>
    <w:p w:rsidR="00DA660E" w:rsidRDefault="00DA660E" w:rsidP="00DA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117">
        <w:rPr>
          <w:rFonts w:ascii="Times New Roman" w:hAnsi="Times New Roman" w:cs="Times New Roman"/>
          <w:sz w:val="24"/>
          <w:szCs w:val="24"/>
        </w:rPr>
        <w:lastRenderedPageBreak/>
        <w:t>Kapják:</w:t>
      </w:r>
    </w:p>
    <w:p w:rsidR="00DA660E" w:rsidRPr="00692117" w:rsidRDefault="00DA660E" w:rsidP="00DA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60E" w:rsidRPr="00692117" w:rsidRDefault="00DA660E" w:rsidP="00DA6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117">
        <w:rPr>
          <w:rFonts w:ascii="Times New Roman" w:hAnsi="Times New Roman" w:cs="Times New Roman"/>
          <w:sz w:val="20"/>
          <w:szCs w:val="20"/>
        </w:rPr>
        <w:t>1.</w:t>
      </w:r>
      <w:r w:rsidRPr="00692117">
        <w:rPr>
          <w:rFonts w:ascii="Times New Roman" w:hAnsi="Times New Roman" w:cs="Times New Roman"/>
          <w:sz w:val="20"/>
          <w:szCs w:val="20"/>
        </w:rPr>
        <w:tab/>
        <w:t>köznevelési foglalkoztatotti jogviszonyban álló</w:t>
      </w:r>
    </w:p>
    <w:p w:rsidR="00DA660E" w:rsidRPr="00692117" w:rsidRDefault="00DA660E" w:rsidP="00DA6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117">
        <w:rPr>
          <w:rFonts w:ascii="Times New Roman" w:hAnsi="Times New Roman" w:cs="Times New Roman"/>
          <w:sz w:val="20"/>
          <w:szCs w:val="20"/>
        </w:rPr>
        <w:t>2.</w:t>
      </w:r>
      <w:r w:rsidRPr="00692117">
        <w:rPr>
          <w:rFonts w:ascii="Times New Roman" w:hAnsi="Times New Roman" w:cs="Times New Roman"/>
          <w:sz w:val="20"/>
          <w:szCs w:val="20"/>
        </w:rPr>
        <w:tab/>
        <w:t xml:space="preserve">munkáltató </w:t>
      </w:r>
    </w:p>
    <w:p w:rsidR="002D78A3" w:rsidRDefault="00DA660E" w:rsidP="00DA660E">
      <w:pPr>
        <w:spacing w:after="0" w:line="240" w:lineRule="auto"/>
      </w:pPr>
      <w:r w:rsidRPr="00692117">
        <w:rPr>
          <w:rFonts w:ascii="Times New Roman" w:hAnsi="Times New Roman" w:cs="Times New Roman"/>
          <w:sz w:val="20"/>
          <w:szCs w:val="20"/>
        </w:rPr>
        <w:t>3.</w:t>
      </w:r>
      <w:r w:rsidRPr="00692117">
        <w:rPr>
          <w:rFonts w:ascii="Times New Roman" w:hAnsi="Times New Roman" w:cs="Times New Roman"/>
          <w:sz w:val="20"/>
          <w:szCs w:val="20"/>
        </w:rPr>
        <w:tab/>
        <w:t>TTRE Gazdasági Hivatala Munka- és Bérügyi csoport</w:t>
      </w:r>
    </w:p>
    <w:sectPr w:rsidR="002D78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0E" w:rsidRDefault="00DA660E" w:rsidP="00DA660E">
      <w:pPr>
        <w:spacing w:after="0" w:line="240" w:lineRule="auto"/>
      </w:pPr>
      <w:r>
        <w:separator/>
      </w:r>
    </w:p>
  </w:endnote>
  <w:endnote w:type="continuationSeparator" w:id="0">
    <w:p w:rsidR="00DA660E" w:rsidRDefault="00DA660E" w:rsidP="00DA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9847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50D69" w:rsidRPr="00AF4295" w:rsidRDefault="00DA660E">
        <w:pPr>
          <w:pStyle w:val="llb"/>
          <w:jc w:val="right"/>
          <w:rPr>
            <w:rFonts w:ascii="Times New Roman" w:hAnsi="Times New Roman" w:cs="Times New Roman"/>
            <w:sz w:val="20"/>
          </w:rPr>
        </w:pPr>
        <w:r w:rsidRPr="00AF4295">
          <w:rPr>
            <w:rFonts w:ascii="Times New Roman" w:hAnsi="Times New Roman" w:cs="Times New Roman"/>
            <w:sz w:val="20"/>
          </w:rPr>
          <w:fldChar w:fldCharType="begin"/>
        </w:r>
        <w:r w:rsidRPr="00AF4295">
          <w:rPr>
            <w:rFonts w:ascii="Times New Roman" w:hAnsi="Times New Roman" w:cs="Times New Roman"/>
            <w:sz w:val="20"/>
          </w:rPr>
          <w:instrText>PAGE   \* MERGEFORMAT</w:instrText>
        </w:r>
        <w:r w:rsidRPr="00AF4295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 w:rsidRPr="00AF4295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A50D69" w:rsidRDefault="00DA66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0E" w:rsidRDefault="00DA660E" w:rsidP="00DA660E">
      <w:pPr>
        <w:spacing w:after="0" w:line="240" w:lineRule="auto"/>
      </w:pPr>
      <w:r>
        <w:separator/>
      </w:r>
    </w:p>
  </w:footnote>
  <w:footnote w:type="continuationSeparator" w:id="0">
    <w:p w:rsidR="00DA660E" w:rsidRDefault="00DA660E" w:rsidP="00DA6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D69" w:rsidRPr="00C363B2" w:rsidRDefault="00DA660E" w:rsidP="00C363B2">
    <w:pPr>
      <w:pStyle w:val="lfej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CA64F6"/>
    <w:multiLevelType w:val="hybridMultilevel"/>
    <w:tmpl w:val="187C9568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1">
    <w:nsid w:val="30C357D6"/>
    <w:multiLevelType w:val="hybridMultilevel"/>
    <w:tmpl w:val="4BAC6E5A"/>
    <w:lvl w:ilvl="0" w:tplc="CC2C3A9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0E"/>
    <w:rsid w:val="002D78A3"/>
    <w:rsid w:val="00DA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90F8"/>
  <w15:chartTrackingRefBased/>
  <w15:docId w15:val="{3DB6142C-A144-4B91-A4FA-74F1529E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660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A6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A660E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DA660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A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660E"/>
  </w:style>
  <w:style w:type="paragraph" w:styleId="llb">
    <w:name w:val="footer"/>
    <w:basedOn w:val="Norml"/>
    <w:link w:val="llbChar"/>
    <w:uiPriority w:val="99"/>
    <w:unhideWhenUsed/>
    <w:rsid w:val="00DA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Bodonovics Istvánné</dc:creator>
  <cp:keywords/>
  <dc:description/>
  <cp:lastModifiedBy>Bodonovics Istvánné</cp:lastModifiedBy>
  <cp:revision>1</cp:revision>
  <dcterms:created xsi:type="dcterms:W3CDTF">2024-07-22T11:38:00Z</dcterms:created>
  <dcterms:modified xsi:type="dcterms:W3CDTF">2024-07-22T11:40:00Z</dcterms:modified>
</cp:coreProperties>
</file>